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D93" w:rsidRDefault="00467D93"/>
    <w:p w:rsidR="00467D93" w:rsidRPr="007972FE" w:rsidRDefault="00467D93">
      <w:pPr>
        <w:rPr>
          <w:b/>
          <w:sz w:val="28"/>
          <w:szCs w:val="28"/>
          <w:u w:val="single"/>
        </w:rPr>
      </w:pPr>
      <w:r w:rsidRPr="007972FE">
        <w:rPr>
          <w:b/>
          <w:sz w:val="28"/>
          <w:szCs w:val="28"/>
          <w:u w:val="single"/>
        </w:rPr>
        <w:t>Call to Order</w:t>
      </w:r>
    </w:p>
    <w:p w:rsidR="00467D93" w:rsidRDefault="00467D93" w:rsidP="007972FE">
      <w:pPr>
        <w:spacing w:after="0"/>
      </w:pPr>
      <w:r>
        <w:t>President Betty Comoford called the meeting to order at 4:05pm at the Hillman Branch of the Montmorency County Public Libraries.</w:t>
      </w:r>
    </w:p>
    <w:p w:rsidR="00467D93" w:rsidRDefault="00467D93" w:rsidP="007972FE">
      <w:pPr>
        <w:spacing w:after="0"/>
      </w:pPr>
      <w:r>
        <w:rPr>
          <w:u w:val="single"/>
        </w:rPr>
        <w:t xml:space="preserve">Board Members Present </w:t>
      </w:r>
      <w:r>
        <w:t xml:space="preserve">(in alphabetical order): Betty Comoford, Patt Hopkins, Donna Robillard, Brenda </w:t>
      </w:r>
      <w:bookmarkStart w:id="0" w:name="_GoBack"/>
      <w:bookmarkEnd w:id="0"/>
      <w:r>
        <w:t>South</w:t>
      </w:r>
    </w:p>
    <w:p w:rsidR="00467D93" w:rsidRDefault="00467D93" w:rsidP="007972FE">
      <w:pPr>
        <w:spacing w:after="0"/>
      </w:pPr>
      <w:r>
        <w:rPr>
          <w:u w:val="single"/>
        </w:rPr>
        <w:t xml:space="preserve">Board Members Absent </w:t>
      </w:r>
      <w:r>
        <w:t>(in alphabetical order): Robin Smiley</w:t>
      </w:r>
    </w:p>
    <w:p w:rsidR="00467D93" w:rsidRDefault="00467D93" w:rsidP="007972FE">
      <w:pPr>
        <w:spacing w:after="0"/>
      </w:pPr>
      <w:r w:rsidRPr="00467D93">
        <w:rPr>
          <w:u w:val="single"/>
        </w:rPr>
        <w:t>County Commissioner</w:t>
      </w:r>
      <w:r>
        <w:t>: Stacy Carroll</w:t>
      </w:r>
    </w:p>
    <w:p w:rsidR="00467D93" w:rsidRDefault="00467D93" w:rsidP="007972FE">
      <w:pPr>
        <w:spacing w:after="0"/>
      </w:pPr>
      <w:r>
        <w:rPr>
          <w:u w:val="single"/>
        </w:rPr>
        <w:t xml:space="preserve">Staff Members Present:  </w:t>
      </w:r>
      <w:r>
        <w:t>Lori Ha</w:t>
      </w:r>
      <w:r w:rsidR="007972FE">
        <w:t>as-Director, Tina Mulka-</w:t>
      </w:r>
      <w:r w:rsidR="00BD5920">
        <w:t>head librarian</w:t>
      </w:r>
      <w:r w:rsidR="007972FE">
        <w:t xml:space="preserve"> of Hillman Library</w:t>
      </w:r>
    </w:p>
    <w:p w:rsidR="00A4134C" w:rsidRDefault="00A4134C" w:rsidP="007972FE">
      <w:pPr>
        <w:spacing w:after="0"/>
      </w:pPr>
    </w:p>
    <w:p w:rsidR="00467D93" w:rsidRPr="00A4134C" w:rsidRDefault="00467D93">
      <w:pPr>
        <w:rPr>
          <w:sz w:val="28"/>
          <w:szCs w:val="28"/>
        </w:rPr>
      </w:pPr>
      <w:r w:rsidRPr="00A4134C">
        <w:rPr>
          <w:b/>
          <w:sz w:val="28"/>
          <w:szCs w:val="28"/>
          <w:u w:val="single"/>
        </w:rPr>
        <w:t>Approval of Agenda</w:t>
      </w:r>
    </w:p>
    <w:p w:rsidR="000145E8" w:rsidRDefault="00467D93">
      <w:r>
        <w:t>Patt Hopkins made the motion to approve the agenda, Donna Robillard seconded.  All in favor, motion carried.</w:t>
      </w:r>
      <w:r w:rsidR="000145E8">
        <w:br/>
      </w:r>
      <w:r w:rsidR="000145E8">
        <w:br/>
      </w:r>
      <w:r w:rsidR="000145E8" w:rsidRPr="00A4134C">
        <w:rPr>
          <w:b/>
          <w:sz w:val="28"/>
          <w:szCs w:val="28"/>
          <w:u w:val="single"/>
        </w:rPr>
        <w:t>Minutes to Meeting</w:t>
      </w:r>
    </w:p>
    <w:p w:rsidR="00467D93" w:rsidRPr="000145E8" w:rsidRDefault="000145E8">
      <w:pPr>
        <w:rPr>
          <w:b/>
          <w:u w:val="single"/>
        </w:rPr>
      </w:pPr>
      <w:r>
        <w:t>Pat Hopkins made the motion to accept the minutes from June 9, 2015.  Donna Robillard seconded.  All in favor, motion carried.</w:t>
      </w:r>
      <w:r>
        <w:rPr>
          <w:b/>
          <w:u w:val="single"/>
        </w:rPr>
        <w:t xml:space="preserve"> </w:t>
      </w:r>
    </w:p>
    <w:p w:rsidR="00467D93" w:rsidRPr="00A4134C" w:rsidRDefault="00467D93">
      <w:pPr>
        <w:rPr>
          <w:sz w:val="28"/>
          <w:szCs w:val="28"/>
        </w:rPr>
      </w:pPr>
      <w:r w:rsidRPr="00A4134C">
        <w:rPr>
          <w:b/>
          <w:sz w:val="28"/>
          <w:szCs w:val="28"/>
          <w:u w:val="single"/>
        </w:rPr>
        <w:t>Approval of Bills</w:t>
      </w:r>
    </w:p>
    <w:p w:rsidR="00467D93" w:rsidRDefault="00467D93">
      <w:r>
        <w:t>Treasurer Brenda South went over the bills.</w:t>
      </w:r>
      <w:r>
        <w:br/>
      </w:r>
      <w:r w:rsidR="000145E8">
        <w:t>Brenda South made the motion to accept the bills.  Pat Hopkins seconded.  All in favor, motion carried.</w:t>
      </w:r>
    </w:p>
    <w:p w:rsidR="000145E8" w:rsidRPr="00A4134C" w:rsidRDefault="000145E8">
      <w:pPr>
        <w:rPr>
          <w:b/>
          <w:sz w:val="28"/>
          <w:szCs w:val="28"/>
          <w:u w:val="single"/>
        </w:rPr>
      </w:pPr>
      <w:r w:rsidRPr="00A4134C">
        <w:rPr>
          <w:b/>
          <w:sz w:val="28"/>
          <w:szCs w:val="28"/>
          <w:u w:val="single"/>
        </w:rPr>
        <w:t>Public Comment</w:t>
      </w:r>
    </w:p>
    <w:p w:rsidR="000145E8" w:rsidRDefault="000145E8">
      <w:r>
        <w:t>Stacy Carro</w:t>
      </w:r>
      <w:r w:rsidR="00BD5920">
        <w:t>l</w:t>
      </w:r>
      <w:r>
        <w:t>l discussed that the County Auditor presented</w:t>
      </w:r>
      <w:r w:rsidR="00773934">
        <w:t xml:space="preserve"> at the County Board Meeting</w:t>
      </w:r>
      <w:r>
        <w:t xml:space="preserve"> that the County Treasurer be on the library board as a signer on the library bank account</w:t>
      </w:r>
      <w:r w:rsidR="005C2805">
        <w:t xml:space="preserve">.  </w:t>
      </w:r>
      <w:r w:rsidR="007972FE">
        <w:t xml:space="preserve">There was confusion as what the Commissioners wanted and possible discrepancy over the Michigan Act that relates to the library as the library has it’s own tax ID number.  </w:t>
      </w:r>
      <w:r w:rsidR="005C2805">
        <w:t>The Library has not received this audit</w:t>
      </w:r>
      <w:r w:rsidR="007972FE">
        <w:t xml:space="preserve"> and is unsure of what Michigan Acts it is referring too.  It is </w:t>
      </w:r>
      <w:r w:rsidR="00773934">
        <w:t xml:space="preserve">requested </w:t>
      </w:r>
      <w:r w:rsidR="007972FE">
        <w:t xml:space="preserve">that </w:t>
      </w:r>
      <w:r w:rsidR="00773934">
        <w:t xml:space="preserve">the County Board put the request in </w:t>
      </w:r>
      <w:r w:rsidR="005C2805">
        <w:t xml:space="preserve">written </w:t>
      </w:r>
      <w:r w:rsidR="00773934">
        <w:t>resolution form</w:t>
      </w:r>
      <w:r w:rsidR="005C2805">
        <w:t xml:space="preserve"> with the Public Act</w:t>
      </w:r>
      <w:r w:rsidR="00773934">
        <w:t xml:space="preserve"> </w:t>
      </w:r>
      <w:r w:rsidR="005C2805">
        <w:t xml:space="preserve"> it is referring to so it can be forwarded on the legal counsel.</w:t>
      </w:r>
      <w:r w:rsidR="005C2805">
        <w:br/>
      </w:r>
      <w:r w:rsidR="005C2805">
        <w:br/>
      </w:r>
      <w:r w:rsidR="005C2805" w:rsidRPr="00A4134C">
        <w:rPr>
          <w:b/>
          <w:sz w:val="28"/>
          <w:szCs w:val="28"/>
          <w:u w:val="single"/>
        </w:rPr>
        <w:t xml:space="preserve">Old </w:t>
      </w:r>
      <w:r w:rsidR="00901185" w:rsidRPr="00A4134C">
        <w:rPr>
          <w:b/>
          <w:sz w:val="28"/>
          <w:szCs w:val="28"/>
          <w:u w:val="single"/>
        </w:rPr>
        <w:t>Business</w:t>
      </w:r>
    </w:p>
    <w:p w:rsidR="005C2805" w:rsidRDefault="005C2805">
      <w:r>
        <w:t>Brenda South made a motion to accept the bid from World of Floors as listed on the estimate from same for the Atlanta Library.  Pat Hopkins seconded.  All in favor, motion carried.</w:t>
      </w:r>
      <w:r>
        <w:br/>
      </w:r>
      <w:r>
        <w:br/>
        <w:t>Brenda South made a motion to approv</w:t>
      </w:r>
      <w:r w:rsidR="007972FE">
        <w:t>e</w:t>
      </w:r>
      <w:r>
        <w:t xml:space="preserve"> (not to exceed) $3,000 for contractual services to move </w:t>
      </w:r>
      <w:r w:rsidR="00901185">
        <w:t>the sh</w:t>
      </w:r>
      <w:r>
        <w:t>elfing at the Atlanta library.  Pat Hopkins seconded.  All in favor, motion carried.</w:t>
      </w:r>
      <w:r w:rsidR="00901185">
        <w:t xml:space="preserve">  </w:t>
      </w:r>
      <w:r w:rsidR="00901185">
        <w:br/>
      </w:r>
      <w:r w:rsidR="00901185">
        <w:lastRenderedPageBreak/>
        <w:t>The Atlanta Library will be closed for 3 days for the new carpeting to be installed.</w:t>
      </w:r>
      <w:r w:rsidR="00901185">
        <w:br/>
      </w:r>
    </w:p>
    <w:p w:rsidR="00901185" w:rsidRPr="00A4134C" w:rsidRDefault="00901185">
      <w:pPr>
        <w:rPr>
          <w:sz w:val="28"/>
          <w:szCs w:val="28"/>
        </w:rPr>
      </w:pPr>
      <w:r w:rsidRPr="00A4134C">
        <w:rPr>
          <w:b/>
          <w:sz w:val="28"/>
          <w:szCs w:val="28"/>
          <w:u w:val="single"/>
        </w:rPr>
        <w:t>New Business</w:t>
      </w:r>
    </w:p>
    <w:p w:rsidR="00FA3E89" w:rsidRDefault="00901185" w:rsidP="00FA3E89">
      <w:r>
        <w:t>Brenda South made a motion to accept School Outfitters for computer tables with the newly established Lewiston Equipment Fund Account.  Pat</w:t>
      </w:r>
      <w:r w:rsidR="00BD5920">
        <w:t>t</w:t>
      </w:r>
      <w:r>
        <w:t xml:space="preserve"> Hopkins seconded.  All in favor, motion carried.</w:t>
      </w:r>
    </w:p>
    <w:p w:rsidR="00FA3E89" w:rsidRDefault="00FA3E89" w:rsidP="00FA3E89">
      <w:r>
        <w:t>Lewiston Library will be moving the children’s area to the front of the building.  The “Friends” of the library have stated they will be willing to pay for costs if submitted to them.</w:t>
      </w:r>
    </w:p>
    <w:p w:rsidR="00FA3E89" w:rsidRDefault="00FA3E89" w:rsidP="00FA3E89">
      <w:r>
        <w:t>Zev Edwards, will be having a YA book signing at the library on July 29 at 7pm. Teen friendly snacks will be provided by the FOLL.  There will be a drawing for Amazon Gift Cards.  Zev is originally from the area.</w:t>
      </w:r>
    </w:p>
    <w:p w:rsidR="00FA3E89" w:rsidRDefault="00FA3E89" w:rsidP="00FA3E89">
      <w:r>
        <w:t>Brush Creek Mill gave a grant for Adult and Me Art Class.  (ages 8 and up)  The first one was held July 17 and the participants painted a rainbow tree.  Diane Tenbush was the teacher.  It was well received and there may be an adult class offered in the fall.</w:t>
      </w:r>
    </w:p>
    <w:p w:rsidR="00FA3E89" w:rsidRDefault="00FA3E89" w:rsidP="00FA3E89">
      <w:r>
        <w:t>Summer Reading Party is August 6the at 6pm at Briley Park in Atlanta.  The theme is Super Hero Training Park.  There will be Super Hero Capes to make and Hero Sandwiches.  The balloon art lady will come again.</w:t>
      </w:r>
    </w:p>
    <w:p w:rsidR="00FA3E89" w:rsidRDefault="00FA3E89">
      <w:r>
        <w:t>Family Friendly Festivals are coming up.  The library will sponsor Street Art with chalk, acrylic paint, beading, face painting etc. During the Timberfest in Lewiston .  The library will sponsor activities and a bonfire on the Friday of the Elkfest in Atlanta.  It may be possible for the library to sponsor similar activities during Hilman’s Applefest in the fall.</w:t>
      </w:r>
    </w:p>
    <w:p w:rsidR="00FA3E89" w:rsidRDefault="00FA3E89">
      <w:r>
        <w:t>Brenda South discussed the new Hillman public radio station.  The library will be involved some way, possible with providing book reviews.</w:t>
      </w:r>
      <w:r>
        <w:br/>
      </w:r>
      <w:r>
        <w:br/>
        <w:t>Asphalting will be completed in Hillman within the next three weeks. The library will get an estimate for seal coating.</w:t>
      </w:r>
    </w:p>
    <w:p w:rsidR="00901185" w:rsidRPr="00A4134C" w:rsidRDefault="00901185">
      <w:pPr>
        <w:rPr>
          <w:b/>
          <w:sz w:val="28"/>
          <w:szCs w:val="28"/>
          <w:u w:val="single"/>
        </w:rPr>
      </w:pPr>
      <w:r>
        <w:br/>
      </w:r>
      <w:r w:rsidRPr="00A4134C">
        <w:rPr>
          <w:b/>
          <w:sz w:val="28"/>
          <w:szCs w:val="28"/>
          <w:u w:val="single"/>
        </w:rPr>
        <w:t>Directors Report</w:t>
      </w:r>
    </w:p>
    <w:p w:rsidR="00FA3E89" w:rsidRDefault="00FA3E89">
      <w:r>
        <w:t xml:space="preserve">Atlanta-Andrea reports that things have been </w:t>
      </w:r>
      <w:r w:rsidR="00A4134C">
        <w:t>pretty</w:t>
      </w:r>
      <w:r>
        <w:t xml:space="preserve"> crazy for far this summer.  Lots of new patrons signing up for library cards.  Sheila has been processing many new and donated items.  The kids are really excited about the Super Hero theme this year.  On July 7</w:t>
      </w:r>
      <w:r w:rsidRPr="00FA3E89">
        <w:rPr>
          <w:vertAlign w:val="superscript"/>
        </w:rPr>
        <w:t>th</w:t>
      </w:r>
      <w:r>
        <w:t xml:space="preserve"> a special art class, pop art acrylic on canvas was so full Lori did 2 classes on the same day.  Mr. Lacrosse donated a beautiful photo of a bluejay birds nest he brought in the nest.  It’s also a beautiful piece of art.  Wendy Burden’s son, Zev, has written and published a YA book, The New Punk, which we now have </w:t>
      </w:r>
      <w:r w:rsidR="00BA5286">
        <w:t>and has been getting great reviews from our patrons.</w:t>
      </w:r>
    </w:p>
    <w:p w:rsidR="00BA5286" w:rsidRDefault="00BA5286"/>
    <w:p w:rsidR="00BA5286" w:rsidRDefault="00BA5286">
      <w:r>
        <w:lastRenderedPageBreak/>
        <w:t>Hillman-Tina reported the SRP started off with a bang, we have 87 children signed up.  We are averaging 50 children/wk.  We did a patron count wk 7/21 and avg. 75 patrons/day.  Still receiving daily compliments on how nice the library is!  Book sale is scheduled for the same day as last year.  Gave Lori 100 from the Lions, 147-book sale.</w:t>
      </w:r>
    </w:p>
    <w:p w:rsidR="00BA5286" w:rsidRDefault="00BA5286"/>
    <w:p w:rsidR="00BA5286" w:rsidRDefault="00BA5286">
      <w:r>
        <w:t>Lewiston-Wendy reports that the side parking lot has been redone with chip gravel and looks great.  Shout out to the Friends!  CaraLynn has also said the front door should be replaces soon by the township, grant came through.</w:t>
      </w:r>
    </w:p>
    <w:p w:rsidR="00BA5286" w:rsidRDefault="00BA5286">
      <w:r>
        <w:t>We are hosting a card of the month club with Therese Wilmont and this is also sponsored by the Friends.</w:t>
      </w:r>
    </w:p>
    <w:p w:rsidR="00BA5286" w:rsidRDefault="00BA5286">
      <w:r>
        <w:t>SRP is coming to an end and the kids had a great time with all the new and exciting crafts.  I had fun too.  The bubbles were the best.</w:t>
      </w:r>
    </w:p>
    <w:p w:rsidR="00BA5286" w:rsidRDefault="00BA5286">
      <w:r>
        <w:t>Looking forward to the changes that will be happening here with the children’s area being moved!!  It’s gonna look great!</w:t>
      </w:r>
    </w:p>
    <w:p w:rsidR="00BA5286" w:rsidRDefault="00BA5286">
      <w:r>
        <w:t>All in all it’s a great summer and we have been crazy busy.</w:t>
      </w:r>
    </w:p>
    <w:p w:rsidR="00BA5286" w:rsidRPr="00A4134C" w:rsidRDefault="00BA5286">
      <w:pPr>
        <w:rPr>
          <w:sz w:val="28"/>
          <w:szCs w:val="28"/>
        </w:rPr>
      </w:pPr>
      <w:r w:rsidRPr="00A4134C">
        <w:rPr>
          <w:b/>
          <w:sz w:val="28"/>
          <w:szCs w:val="28"/>
          <w:u w:val="single"/>
        </w:rPr>
        <w:t>Next Meeting Scheduled</w:t>
      </w:r>
    </w:p>
    <w:p w:rsidR="00BA5286" w:rsidRDefault="00BA5286">
      <w:r>
        <w:t>The next regular meeting schedule will be Tuesday, August 11, 2015 at 4pm at the Atlanta library.</w:t>
      </w:r>
    </w:p>
    <w:p w:rsidR="00BA5286" w:rsidRPr="00A4134C" w:rsidRDefault="00BA5286">
      <w:pPr>
        <w:rPr>
          <w:sz w:val="28"/>
          <w:szCs w:val="28"/>
        </w:rPr>
      </w:pPr>
      <w:r w:rsidRPr="00A4134C">
        <w:rPr>
          <w:b/>
          <w:sz w:val="28"/>
          <w:szCs w:val="28"/>
          <w:u w:val="single"/>
        </w:rPr>
        <w:t>Adjournment</w:t>
      </w:r>
    </w:p>
    <w:p w:rsidR="00BA5286" w:rsidRDefault="00BA5286">
      <w:r>
        <w:t>Betty Comoford adjourned the meeting at 5:37pm.</w:t>
      </w:r>
    </w:p>
    <w:p w:rsidR="00BA5286" w:rsidRDefault="00BA5286" w:rsidP="00BA5286">
      <w:pPr>
        <w:spacing w:after="0" w:line="240" w:lineRule="auto"/>
      </w:pPr>
      <w:r>
        <w:t xml:space="preserve">Respectfully submitted, </w:t>
      </w:r>
    </w:p>
    <w:p w:rsidR="00BA5286" w:rsidRDefault="00BA5286" w:rsidP="00BA5286">
      <w:pPr>
        <w:spacing w:after="0" w:line="240" w:lineRule="auto"/>
      </w:pPr>
      <w:r>
        <w:t>Donna Robillard</w:t>
      </w:r>
    </w:p>
    <w:p w:rsidR="00BD5920" w:rsidRDefault="00BD5920" w:rsidP="00BA5286">
      <w:pPr>
        <w:spacing w:after="0" w:line="240" w:lineRule="auto"/>
      </w:pPr>
    </w:p>
    <w:p w:rsidR="00BD5920" w:rsidRPr="00BA5286" w:rsidRDefault="00BD5920" w:rsidP="00BA5286">
      <w:pPr>
        <w:spacing w:after="0" w:line="240" w:lineRule="auto"/>
      </w:pPr>
      <w:r w:rsidRPr="00BD5920">
        <w:rPr>
          <w:highlight w:val="yellow"/>
        </w:rPr>
        <w:t>Accepted August 11, 2015</w:t>
      </w:r>
    </w:p>
    <w:p w:rsidR="00BA5286" w:rsidRDefault="00BA5286"/>
    <w:p w:rsidR="00BA5286" w:rsidRDefault="00BA5286"/>
    <w:p w:rsidR="000145E8" w:rsidRPr="000145E8" w:rsidRDefault="000145E8"/>
    <w:p w:rsidR="000145E8" w:rsidRPr="00467D93" w:rsidRDefault="000145E8"/>
    <w:sectPr w:rsidR="000145E8" w:rsidRPr="00467D9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D64" w:rsidRDefault="00D62D64" w:rsidP="007972FE">
      <w:pPr>
        <w:spacing w:after="0" w:line="240" w:lineRule="auto"/>
      </w:pPr>
      <w:r>
        <w:separator/>
      </w:r>
    </w:p>
  </w:endnote>
  <w:endnote w:type="continuationSeparator" w:id="0">
    <w:p w:rsidR="00D62D64" w:rsidRDefault="00D62D64" w:rsidP="0079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34C" w:rsidRDefault="00A4134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July 17,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E0061" w:rsidRPr="00FE006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972FE" w:rsidRDefault="00797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D64" w:rsidRDefault="00D62D64" w:rsidP="007972FE">
      <w:pPr>
        <w:spacing w:after="0" w:line="240" w:lineRule="auto"/>
      </w:pPr>
      <w:r>
        <w:separator/>
      </w:r>
    </w:p>
  </w:footnote>
  <w:footnote w:type="continuationSeparator" w:id="0">
    <w:p w:rsidR="00D62D64" w:rsidRDefault="00D62D64" w:rsidP="00797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2FE" w:rsidRDefault="007972FE">
    <w:pPr>
      <w:pStyle w:val="Header"/>
    </w:pPr>
    <w:r>
      <w:t xml:space="preserve">Montmorency County Public </w:t>
    </w:r>
    <w:r w:rsidR="00BD5920">
      <w:t>Libraries</w:t>
    </w:r>
  </w:p>
  <w:p w:rsidR="007972FE" w:rsidRDefault="007972FE">
    <w:pPr>
      <w:pStyle w:val="Header"/>
    </w:pPr>
    <w:r>
      <w:t xml:space="preserve">Library Board Meeting 7/16/2015  </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93"/>
    <w:rsid w:val="00004667"/>
    <w:rsid w:val="000145E8"/>
    <w:rsid w:val="000A0FFA"/>
    <w:rsid w:val="00467D93"/>
    <w:rsid w:val="005C2805"/>
    <w:rsid w:val="00631DE0"/>
    <w:rsid w:val="00773934"/>
    <w:rsid w:val="007972FE"/>
    <w:rsid w:val="007D0E2F"/>
    <w:rsid w:val="00901185"/>
    <w:rsid w:val="00A02144"/>
    <w:rsid w:val="00A4134C"/>
    <w:rsid w:val="00BA5286"/>
    <w:rsid w:val="00BB4964"/>
    <w:rsid w:val="00BD5920"/>
    <w:rsid w:val="00D62D64"/>
    <w:rsid w:val="00ED2A5E"/>
    <w:rsid w:val="00FA3E89"/>
    <w:rsid w:val="00FE0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19C29-29EC-412D-B411-0D5D2E1F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2FE"/>
  </w:style>
  <w:style w:type="paragraph" w:styleId="Footer">
    <w:name w:val="footer"/>
    <w:basedOn w:val="Normal"/>
    <w:link w:val="FooterChar"/>
    <w:uiPriority w:val="99"/>
    <w:unhideWhenUsed/>
    <w:rsid w:val="0079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2FE"/>
  </w:style>
  <w:style w:type="paragraph" w:styleId="BalloonText">
    <w:name w:val="Balloon Text"/>
    <w:basedOn w:val="Normal"/>
    <w:link w:val="BalloonTextChar"/>
    <w:uiPriority w:val="99"/>
    <w:semiHidden/>
    <w:unhideWhenUsed/>
    <w:rsid w:val="00797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2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Robin</cp:lastModifiedBy>
  <cp:revision>2</cp:revision>
  <dcterms:created xsi:type="dcterms:W3CDTF">2015-08-18T12:12:00Z</dcterms:created>
  <dcterms:modified xsi:type="dcterms:W3CDTF">2015-08-18T12:12:00Z</dcterms:modified>
</cp:coreProperties>
</file>